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E6E" w:rsidRPr="004D38D9" w:rsidRDefault="00995281">
      <w:pPr>
        <w:rPr>
          <w:rFonts w:ascii="Arial Narrow" w:hAnsi="Arial Narrow"/>
          <w:sz w:val="25"/>
          <w:szCs w:val="25"/>
        </w:rPr>
      </w:pPr>
      <w:r w:rsidRPr="004D38D9">
        <w:rPr>
          <w:rFonts w:ascii="Arial Narrow" w:hAnsi="Arial Narrow"/>
          <w:sz w:val="25"/>
          <w:szCs w:val="25"/>
        </w:rPr>
        <w:t>W</w:t>
      </w:r>
      <w:r w:rsidR="004F3E6E" w:rsidRPr="004D38D9">
        <w:rPr>
          <w:rFonts w:ascii="Arial Narrow" w:hAnsi="Arial Narrow"/>
          <w:sz w:val="25"/>
          <w:szCs w:val="25"/>
        </w:rPr>
        <w:t xml:space="preserve">hat do </w:t>
      </w:r>
      <w:r w:rsidR="00C918BD" w:rsidRPr="004D38D9">
        <w:rPr>
          <w:rFonts w:ascii="Arial Narrow" w:hAnsi="Arial Narrow"/>
          <w:sz w:val="25"/>
          <w:szCs w:val="25"/>
        </w:rPr>
        <w:t>you</w:t>
      </w:r>
      <w:r w:rsidR="004F3E6E" w:rsidRPr="004D38D9">
        <w:rPr>
          <w:rFonts w:ascii="Arial Narrow" w:hAnsi="Arial Narrow"/>
          <w:sz w:val="25"/>
          <w:szCs w:val="25"/>
        </w:rPr>
        <w:t xml:space="preserve"> hunger for most in life? The answer</w:t>
      </w:r>
      <w:r w:rsidR="00DF2C19" w:rsidRPr="004D38D9">
        <w:rPr>
          <w:rFonts w:ascii="Arial Narrow" w:hAnsi="Arial Narrow"/>
          <w:sz w:val="25"/>
          <w:szCs w:val="25"/>
        </w:rPr>
        <w:t>:</w:t>
      </w:r>
      <w:r w:rsidR="004F3E6E" w:rsidRPr="004D38D9">
        <w:rPr>
          <w:rFonts w:ascii="Arial Narrow" w:hAnsi="Arial Narrow"/>
          <w:sz w:val="25"/>
          <w:szCs w:val="25"/>
        </w:rPr>
        <w:t xml:space="preserve"> “salvation.</w:t>
      </w:r>
      <w:r w:rsidRPr="004D38D9">
        <w:rPr>
          <w:rFonts w:ascii="Arial Narrow" w:hAnsi="Arial Narrow"/>
          <w:sz w:val="25"/>
          <w:szCs w:val="25"/>
        </w:rPr>
        <w:t>”</w:t>
      </w:r>
      <w:r w:rsidR="004F3E6E" w:rsidRPr="004D38D9">
        <w:rPr>
          <w:rFonts w:ascii="Arial Narrow" w:hAnsi="Arial Narrow"/>
          <w:sz w:val="25"/>
          <w:szCs w:val="25"/>
        </w:rPr>
        <w:t xml:space="preserve"> </w:t>
      </w:r>
      <w:r w:rsidR="004D38D9" w:rsidRPr="004D38D9">
        <w:rPr>
          <w:rFonts w:ascii="Arial Narrow" w:hAnsi="Arial Narrow"/>
          <w:sz w:val="25"/>
          <w:szCs w:val="25"/>
        </w:rPr>
        <w:t>A</w:t>
      </w:r>
      <w:r w:rsidR="004F3E6E" w:rsidRPr="004D38D9">
        <w:rPr>
          <w:rFonts w:ascii="Arial Narrow" w:hAnsi="Arial Narrow"/>
          <w:sz w:val="25"/>
          <w:szCs w:val="25"/>
        </w:rPr>
        <w:t xml:space="preserve">t some point in our lives it happens. A </w:t>
      </w:r>
      <w:proofErr w:type="gramStart"/>
      <w:r w:rsidR="004F3E6E" w:rsidRPr="004D38D9">
        <w:rPr>
          <w:rFonts w:ascii="Arial Narrow" w:hAnsi="Arial Narrow"/>
          <w:sz w:val="25"/>
          <w:szCs w:val="25"/>
        </w:rPr>
        <w:t>light shines</w:t>
      </w:r>
      <w:proofErr w:type="gramEnd"/>
      <w:r w:rsidR="004F3E6E" w:rsidRPr="004D38D9">
        <w:rPr>
          <w:rFonts w:ascii="Arial Narrow" w:hAnsi="Arial Narrow"/>
          <w:sz w:val="25"/>
          <w:szCs w:val="25"/>
        </w:rPr>
        <w:t xml:space="preserve"> in the darkness and we discover that this light is a person. His name is Jesus. He alone makes sense of </w:t>
      </w:r>
      <w:r w:rsidR="004F3E6E" w:rsidRPr="009A3D4A">
        <w:rPr>
          <w:rFonts w:ascii="Arial Narrow" w:hAnsi="Arial Narrow"/>
          <w:sz w:val="25"/>
          <w:szCs w:val="25"/>
          <w:highlight w:val="yellow"/>
        </w:rPr>
        <w:t>who</w:t>
      </w:r>
      <w:r w:rsidR="004F3E6E" w:rsidRPr="004D38D9">
        <w:rPr>
          <w:rFonts w:ascii="Arial Narrow" w:hAnsi="Arial Narrow"/>
          <w:sz w:val="25"/>
          <w:szCs w:val="25"/>
        </w:rPr>
        <w:t xml:space="preserve"> we are, </w:t>
      </w:r>
      <w:r w:rsidR="004F3E6E" w:rsidRPr="009A3D4A">
        <w:rPr>
          <w:rFonts w:ascii="Arial Narrow" w:hAnsi="Arial Narrow"/>
          <w:sz w:val="25"/>
          <w:szCs w:val="25"/>
          <w:highlight w:val="yellow"/>
        </w:rPr>
        <w:t>why</w:t>
      </w:r>
      <w:r w:rsidR="004F3E6E" w:rsidRPr="004D38D9">
        <w:rPr>
          <w:rFonts w:ascii="Arial Narrow" w:hAnsi="Arial Narrow"/>
          <w:sz w:val="25"/>
          <w:szCs w:val="25"/>
        </w:rPr>
        <w:t xml:space="preserve"> we</w:t>
      </w:r>
      <w:r w:rsidR="00DF2C19" w:rsidRPr="004D38D9">
        <w:rPr>
          <w:rFonts w:ascii="Arial Narrow" w:hAnsi="Arial Narrow"/>
          <w:sz w:val="25"/>
          <w:szCs w:val="25"/>
        </w:rPr>
        <w:t>’</w:t>
      </w:r>
      <w:r w:rsidR="004F3E6E" w:rsidRPr="004D38D9">
        <w:rPr>
          <w:rFonts w:ascii="Arial Narrow" w:hAnsi="Arial Narrow"/>
          <w:sz w:val="25"/>
          <w:szCs w:val="25"/>
        </w:rPr>
        <w:t xml:space="preserve">re here and </w:t>
      </w:r>
      <w:r w:rsidR="004F3E6E" w:rsidRPr="009A3D4A">
        <w:rPr>
          <w:rFonts w:ascii="Arial Narrow" w:hAnsi="Arial Narrow"/>
          <w:sz w:val="25"/>
          <w:szCs w:val="25"/>
          <w:highlight w:val="yellow"/>
        </w:rPr>
        <w:t>where</w:t>
      </w:r>
      <w:r w:rsidR="004F3E6E" w:rsidRPr="004D38D9">
        <w:rPr>
          <w:rFonts w:ascii="Arial Narrow" w:hAnsi="Arial Narrow"/>
          <w:sz w:val="25"/>
          <w:szCs w:val="25"/>
        </w:rPr>
        <w:t xml:space="preserve"> we</w:t>
      </w:r>
      <w:r w:rsidR="00DF2C19" w:rsidRPr="004D38D9">
        <w:rPr>
          <w:rFonts w:ascii="Arial Narrow" w:hAnsi="Arial Narrow"/>
          <w:sz w:val="25"/>
          <w:szCs w:val="25"/>
        </w:rPr>
        <w:t>’</w:t>
      </w:r>
      <w:r w:rsidR="004F3E6E" w:rsidRPr="004D38D9">
        <w:rPr>
          <w:rFonts w:ascii="Arial Narrow" w:hAnsi="Arial Narrow"/>
          <w:sz w:val="25"/>
          <w:szCs w:val="25"/>
        </w:rPr>
        <w:t>re going. We</w:t>
      </w:r>
      <w:r w:rsidRPr="004D38D9">
        <w:rPr>
          <w:rFonts w:ascii="Arial Narrow" w:hAnsi="Arial Narrow"/>
          <w:sz w:val="25"/>
          <w:szCs w:val="25"/>
        </w:rPr>
        <w:t>’</w:t>
      </w:r>
      <w:r w:rsidR="004F3E6E" w:rsidRPr="004D38D9">
        <w:rPr>
          <w:rFonts w:ascii="Arial Narrow" w:hAnsi="Arial Narrow"/>
          <w:sz w:val="25"/>
          <w:szCs w:val="25"/>
        </w:rPr>
        <w:t>re here because we hunger for Jesus.</w:t>
      </w:r>
      <w:r w:rsidR="00916B73" w:rsidRPr="004D38D9">
        <w:rPr>
          <w:rFonts w:ascii="Arial Narrow" w:hAnsi="Arial Narrow"/>
          <w:sz w:val="25"/>
          <w:szCs w:val="25"/>
        </w:rPr>
        <w:t xml:space="preserve"> </w:t>
      </w:r>
      <w:r w:rsidR="004F3E6E" w:rsidRPr="004D38D9">
        <w:rPr>
          <w:rFonts w:ascii="Arial Narrow" w:hAnsi="Arial Narrow"/>
          <w:sz w:val="25"/>
          <w:szCs w:val="25"/>
        </w:rPr>
        <w:t xml:space="preserve">What happened after Jesus performed </w:t>
      </w:r>
      <w:r w:rsidR="0035388B" w:rsidRPr="004D38D9">
        <w:rPr>
          <w:rFonts w:ascii="Arial Narrow" w:hAnsi="Arial Narrow"/>
          <w:sz w:val="25"/>
          <w:szCs w:val="25"/>
        </w:rPr>
        <w:t xml:space="preserve">the miracle of the </w:t>
      </w:r>
      <w:r w:rsidR="00916B73" w:rsidRPr="004D38D9">
        <w:rPr>
          <w:rFonts w:ascii="Arial Narrow" w:hAnsi="Arial Narrow"/>
          <w:sz w:val="25"/>
          <w:szCs w:val="25"/>
        </w:rPr>
        <w:t>multiplication of loaves and fish</w:t>
      </w:r>
      <w:r w:rsidR="004F3E6E" w:rsidRPr="004D38D9">
        <w:rPr>
          <w:rFonts w:ascii="Arial Narrow" w:hAnsi="Arial Narrow"/>
          <w:sz w:val="25"/>
          <w:szCs w:val="25"/>
        </w:rPr>
        <w:t xml:space="preserve">? </w:t>
      </w:r>
      <w:r w:rsidR="0035388B" w:rsidRPr="004D38D9">
        <w:rPr>
          <w:rFonts w:ascii="Arial Narrow" w:hAnsi="Arial Narrow"/>
          <w:sz w:val="25"/>
          <w:szCs w:val="25"/>
        </w:rPr>
        <w:t>T</w:t>
      </w:r>
      <w:r w:rsidR="004F3E6E" w:rsidRPr="004D38D9">
        <w:rPr>
          <w:rFonts w:ascii="Arial Narrow" w:hAnsi="Arial Narrow"/>
          <w:sz w:val="25"/>
          <w:szCs w:val="25"/>
        </w:rPr>
        <w:t>he people wanted to make Him king. Jesus</w:t>
      </w:r>
      <w:r w:rsidR="00A72CEA" w:rsidRPr="004D38D9">
        <w:rPr>
          <w:rFonts w:ascii="Arial Narrow" w:hAnsi="Arial Narrow"/>
          <w:sz w:val="25"/>
          <w:szCs w:val="25"/>
        </w:rPr>
        <w:t xml:space="preserve"> </w:t>
      </w:r>
      <w:r w:rsidR="004F3E6E" w:rsidRPr="004D38D9">
        <w:rPr>
          <w:rFonts w:ascii="Arial Narrow" w:hAnsi="Arial Narrow"/>
          <w:sz w:val="25"/>
          <w:szCs w:val="25"/>
        </w:rPr>
        <w:t>flees. Why? The people didn’t get it! The people wanted a Savior</w:t>
      </w:r>
      <w:r w:rsidR="00A72CEA" w:rsidRPr="004D38D9">
        <w:rPr>
          <w:rFonts w:ascii="Arial Narrow" w:hAnsi="Arial Narrow"/>
          <w:sz w:val="25"/>
          <w:szCs w:val="25"/>
        </w:rPr>
        <w:t xml:space="preserve"> b</w:t>
      </w:r>
      <w:r w:rsidR="004F3E6E" w:rsidRPr="004D38D9">
        <w:rPr>
          <w:rFonts w:ascii="Arial Narrow" w:hAnsi="Arial Narrow"/>
          <w:sz w:val="25"/>
          <w:szCs w:val="25"/>
        </w:rPr>
        <w:t xml:space="preserve">ut not in the way God was going to deliver. The people wanted a new King David, a political messiah, someone who would liberate Israel from </w:t>
      </w:r>
      <w:r w:rsidR="00DF2C19" w:rsidRPr="004D38D9">
        <w:rPr>
          <w:rFonts w:ascii="Arial Narrow" w:hAnsi="Arial Narrow"/>
          <w:sz w:val="25"/>
          <w:szCs w:val="25"/>
        </w:rPr>
        <w:t>oppressors</w:t>
      </w:r>
      <w:r w:rsidR="004F3E6E" w:rsidRPr="004D38D9">
        <w:rPr>
          <w:rFonts w:ascii="Arial Narrow" w:hAnsi="Arial Narrow"/>
          <w:sz w:val="25"/>
          <w:szCs w:val="25"/>
        </w:rPr>
        <w:t xml:space="preserve">. Jesus gave them food to eat. And this is how politics worked in His day as it many times works in our present day, “He feeds our bellies, let’s make Him king”. Jesus didn’t want to be </w:t>
      </w:r>
      <w:r w:rsidR="004D38D9" w:rsidRPr="004D38D9">
        <w:rPr>
          <w:rFonts w:ascii="Arial Narrow" w:hAnsi="Arial Narrow"/>
          <w:sz w:val="25"/>
          <w:szCs w:val="25"/>
        </w:rPr>
        <w:t xml:space="preserve">a </w:t>
      </w:r>
      <w:r w:rsidR="004F3E6E" w:rsidRPr="004D38D9">
        <w:rPr>
          <w:rFonts w:ascii="Arial Narrow" w:hAnsi="Arial Narrow"/>
          <w:sz w:val="25"/>
          <w:szCs w:val="25"/>
        </w:rPr>
        <w:t xml:space="preserve">political savior. The tyranny Jesus wants to liberate us from is our spiritual slavery to sin and death. </w:t>
      </w:r>
    </w:p>
    <w:p w:rsidR="00ED6FF1" w:rsidRPr="004D38D9" w:rsidRDefault="004F3E6E">
      <w:pPr>
        <w:rPr>
          <w:rFonts w:ascii="Arial Narrow" w:hAnsi="Arial Narrow"/>
          <w:sz w:val="25"/>
          <w:szCs w:val="25"/>
        </w:rPr>
      </w:pPr>
      <w:r w:rsidRPr="004D38D9">
        <w:rPr>
          <w:rFonts w:ascii="Arial Narrow" w:hAnsi="Arial Narrow"/>
          <w:sz w:val="25"/>
          <w:szCs w:val="25"/>
        </w:rPr>
        <w:t xml:space="preserve">What are </w:t>
      </w:r>
      <w:r w:rsidR="00C918BD" w:rsidRPr="004D38D9">
        <w:rPr>
          <w:rFonts w:ascii="Arial Narrow" w:hAnsi="Arial Narrow"/>
          <w:sz w:val="25"/>
          <w:szCs w:val="25"/>
        </w:rPr>
        <w:t>you</w:t>
      </w:r>
      <w:r w:rsidRPr="004D38D9">
        <w:rPr>
          <w:rFonts w:ascii="Arial Narrow" w:hAnsi="Arial Narrow"/>
          <w:sz w:val="25"/>
          <w:szCs w:val="25"/>
        </w:rPr>
        <w:t xml:space="preserve"> hungry for? There are three moments that must not be overlooked. </w:t>
      </w:r>
      <w:r w:rsidRPr="004D38D9">
        <w:rPr>
          <w:rFonts w:ascii="Arial Narrow" w:hAnsi="Arial Narrow"/>
          <w:sz w:val="25"/>
          <w:szCs w:val="25"/>
          <w:highlight w:val="yellow"/>
        </w:rPr>
        <w:t>First, Jesus commands us to not work for food that perishes but for food that endures for eternal life.</w:t>
      </w:r>
      <w:r w:rsidRPr="004D38D9">
        <w:rPr>
          <w:rFonts w:ascii="Arial Narrow" w:hAnsi="Arial Narrow"/>
          <w:sz w:val="25"/>
          <w:szCs w:val="25"/>
        </w:rPr>
        <w:t xml:space="preserve"> Beg another question: what motivates us to go to work each day? </w:t>
      </w:r>
      <w:r w:rsidR="00C918BD" w:rsidRPr="004D38D9">
        <w:rPr>
          <w:rFonts w:ascii="Arial Narrow" w:hAnsi="Arial Narrow"/>
          <w:sz w:val="25"/>
          <w:szCs w:val="25"/>
        </w:rPr>
        <w:t>T</w:t>
      </w:r>
      <w:r w:rsidRPr="004D38D9">
        <w:rPr>
          <w:rFonts w:ascii="Arial Narrow" w:hAnsi="Arial Narrow"/>
          <w:sz w:val="25"/>
          <w:szCs w:val="25"/>
        </w:rPr>
        <w:t xml:space="preserve">he paycheck? </w:t>
      </w:r>
      <w:r w:rsidR="004D38D9">
        <w:rPr>
          <w:rFonts w:ascii="Arial Narrow" w:hAnsi="Arial Narrow"/>
          <w:sz w:val="25"/>
          <w:szCs w:val="25"/>
        </w:rPr>
        <w:t>B</w:t>
      </w:r>
      <w:r w:rsidR="00C918BD" w:rsidRPr="004D38D9">
        <w:rPr>
          <w:rFonts w:ascii="Arial Narrow" w:hAnsi="Arial Narrow"/>
          <w:sz w:val="25"/>
          <w:szCs w:val="25"/>
        </w:rPr>
        <w:t>uy n</w:t>
      </w:r>
      <w:r w:rsidRPr="004D38D9">
        <w:rPr>
          <w:rFonts w:ascii="Arial Narrow" w:hAnsi="Arial Narrow"/>
          <w:sz w:val="25"/>
          <w:szCs w:val="25"/>
        </w:rPr>
        <w:t xml:space="preserve">ice things? </w:t>
      </w:r>
      <w:r w:rsidR="004D38D9">
        <w:rPr>
          <w:rFonts w:ascii="Arial Narrow" w:hAnsi="Arial Narrow"/>
          <w:sz w:val="25"/>
          <w:szCs w:val="25"/>
        </w:rPr>
        <w:t>B</w:t>
      </w:r>
      <w:r w:rsidR="00C918BD" w:rsidRPr="004D38D9">
        <w:rPr>
          <w:rFonts w:ascii="Arial Narrow" w:hAnsi="Arial Narrow"/>
          <w:sz w:val="25"/>
          <w:szCs w:val="25"/>
        </w:rPr>
        <w:t xml:space="preserve">etter </w:t>
      </w:r>
      <w:r w:rsidRPr="004D38D9">
        <w:rPr>
          <w:rFonts w:ascii="Arial Narrow" w:hAnsi="Arial Narrow"/>
          <w:sz w:val="25"/>
          <w:szCs w:val="25"/>
        </w:rPr>
        <w:t xml:space="preserve">society? </w:t>
      </w:r>
      <w:r w:rsidR="00C918BD" w:rsidRPr="004D38D9">
        <w:rPr>
          <w:rFonts w:ascii="Arial Narrow" w:hAnsi="Arial Narrow"/>
          <w:sz w:val="25"/>
          <w:szCs w:val="25"/>
        </w:rPr>
        <w:t>P</w:t>
      </w:r>
      <w:r w:rsidRPr="004D38D9">
        <w:rPr>
          <w:rFonts w:ascii="Arial Narrow" w:hAnsi="Arial Narrow"/>
          <w:sz w:val="25"/>
          <w:szCs w:val="25"/>
        </w:rPr>
        <w:t>rovide</w:t>
      </w:r>
      <w:r w:rsidR="00C918BD" w:rsidRPr="004D38D9">
        <w:rPr>
          <w:rFonts w:ascii="Arial Narrow" w:hAnsi="Arial Narrow"/>
          <w:sz w:val="25"/>
          <w:szCs w:val="25"/>
        </w:rPr>
        <w:t xml:space="preserve"> </w:t>
      </w:r>
      <w:r w:rsidRPr="004D38D9">
        <w:rPr>
          <w:rFonts w:ascii="Arial Narrow" w:hAnsi="Arial Narrow"/>
          <w:sz w:val="25"/>
          <w:szCs w:val="25"/>
        </w:rPr>
        <w:t>for family? These are all good things, but at the end of the day, there’s something ultimately nagging and wanting about these good things. If I buy something nice, that’s great, but it will be</w:t>
      </w:r>
      <w:r w:rsidR="004D38D9">
        <w:rPr>
          <w:rFonts w:ascii="Arial Narrow" w:hAnsi="Arial Narrow"/>
          <w:sz w:val="25"/>
          <w:szCs w:val="25"/>
        </w:rPr>
        <w:t xml:space="preserve"> </w:t>
      </w:r>
      <w:r w:rsidRPr="004D38D9">
        <w:rPr>
          <w:rFonts w:ascii="Arial Narrow" w:hAnsi="Arial Narrow"/>
          <w:sz w:val="25"/>
          <w:szCs w:val="25"/>
        </w:rPr>
        <w:t xml:space="preserve">outdated soon. If I work for the betterment of society, I can feel pretty good about that provided my motivation is right. What do I mean by that? Let’s take a quick poll: How many people here know who the president of the United States was 100 years ago (William G. Harding)? How many people know who the Pope was 100 years ago (Pope Benedict XV). The question becomes: if few people can remember who the </w:t>
      </w:r>
      <w:r w:rsidR="00C918BD" w:rsidRPr="004D38D9">
        <w:rPr>
          <w:rFonts w:ascii="Arial Narrow" w:hAnsi="Arial Narrow"/>
          <w:sz w:val="25"/>
          <w:szCs w:val="25"/>
        </w:rPr>
        <w:t>P</w:t>
      </w:r>
      <w:r w:rsidRPr="004D38D9">
        <w:rPr>
          <w:rFonts w:ascii="Arial Narrow" w:hAnsi="Arial Narrow"/>
          <w:sz w:val="25"/>
          <w:szCs w:val="25"/>
        </w:rPr>
        <w:t>ope</w:t>
      </w:r>
      <w:r w:rsidR="00C918BD" w:rsidRPr="004D38D9">
        <w:rPr>
          <w:rFonts w:ascii="Arial Narrow" w:hAnsi="Arial Narrow"/>
          <w:sz w:val="25"/>
          <w:szCs w:val="25"/>
        </w:rPr>
        <w:t xml:space="preserve"> or President</w:t>
      </w:r>
      <w:r w:rsidRPr="004D38D9">
        <w:rPr>
          <w:rFonts w:ascii="Arial Narrow" w:hAnsi="Arial Narrow"/>
          <w:sz w:val="25"/>
          <w:szCs w:val="25"/>
        </w:rPr>
        <w:t xml:space="preserve"> was 100 years ago, how many people are going to remember us 100 years from now, no matter what we accomplished for the betterment of society? This shouldn’t stop us from wanting to better society</w:t>
      </w:r>
      <w:r w:rsidR="0035388B" w:rsidRPr="004D38D9">
        <w:rPr>
          <w:rFonts w:ascii="Arial Narrow" w:hAnsi="Arial Narrow"/>
          <w:sz w:val="25"/>
          <w:szCs w:val="25"/>
        </w:rPr>
        <w:t>. T</w:t>
      </w:r>
      <w:r w:rsidRPr="004D38D9">
        <w:rPr>
          <w:rFonts w:ascii="Arial Narrow" w:hAnsi="Arial Narrow"/>
          <w:sz w:val="25"/>
          <w:szCs w:val="25"/>
        </w:rPr>
        <w:t xml:space="preserve">o be a disciple of Jesus demands that we do so. The motivation though shouldn’t be to get a plaque on the wall. Jesus commands us: don’t work for food that perishes, work for food that endures for eternal life. This leads us to the </w:t>
      </w:r>
      <w:r w:rsidRPr="004D38D9">
        <w:rPr>
          <w:rFonts w:ascii="Arial Narrow" w:hAnsi="Arial Narrow"/>
          <w:sz w:val="25"/>
          <w:szCs w:val="25"/>
          <w:highlight w:val="yellow"/>
        </w:rPr>
        <w:t>second</w:t>
      </w:r>
      <w:r w:rsidRPr="004D38D9">
        <w:rPr>
          <w:rFonts w:ascii="Arial Narrow" w:hAnsi="Arial Narrow"/>
          <w:sz w:val="25"/>
          <w:szCs w:val="25"/>
        </w:rPr>
        <w:t xml:space="preserve"> important moment that must not be overlooked. </w:t>
      </w:r>
      <w:r w:rsidRPr="004D38D9">
        <w:rPr>
          <w:rFonts w:ascii="Arial Narrow" w:hAnsi="Arial Narrow"/>
          <w:sz w:val="25"/>
          <w:szCs w:val="25"/>
          <w:highlight w:val="yellow"/>
        </w:rPr>
        <w:t>How do we accomplish works of God that endure for eternal life?</w:t>
      </w:r>
      <w:r w:rsidRPr="004D38D9">
        <w:rPr>
          <w:rFonts w:ascii="Arial Narrow" w:hAnsi="Arial Narrow"/>
          <w:sz w:val="25"/>
          <w:szCs w:val="25"/>
        </w:rPr>
        <w:t xml:space="preserve"> Let’s take parents who work to provide food and clothing for their family. If they do so because they love their family, this is a very good thing. But children eventually grow up and leave home. </w:t>
      </w:r>
      <w:r w:rsidR="00DF2C19" w:rsidRPr="004D38D9">
        <w:rPr>
          <w:rFonts w:ascii="Arial Narrow" w:hAnsi="Arial Narrow"/>
          <w:sz w:val="25"/>
          <w:szCs w:val="25"/>
        </w:rPr>
        <w:t>F</w:t>
      </w:r>
      <w:r w:rsidRPr="004D38D9">
        <w:rPr>
          <w:rFonts w:ascii="Arial Narrow" w:hAnsi="Arial Narrow"/>
          <w:sz w:val="25"/>
          <w:szCs w:val="25"/>
        </w:rPr>
        <w:t>ew of us even know the names of our ancestors who lived a hundred years ago. This begs the question, a hundred years from now who will remember our names? But there</w:t>
      </w:r>
      <w:r w:rsidR="0035388B" w:rsidRPr="004D38D9">
        <w:rPr>
          <w:rFonts w:ascii="Arial Narrow" w:hAnsi="Arial Narrow"/>
          <w:sz w:val="25"/>
          <w:szCs w:val="25"/>
        </w:rPr>
        <w:t>’</w:t>
      </w:r>
      <w:r w:rsidRPr="004D38D9">
        <w:rPr>
          <w:rFonts w:ascii="Arial Narrow" w:hAnsi="Arial Narrow"/>
          <w:sz w:val="25"/>
          <w:szCs w:val="25"/>
        </w:rPr>
        <w:t>s hope once we realize there</w:t>
      </w:r>
      <w:r w:rsidR="0035388B" w:rsidRPr="004D38D9">
        <w:rPr>
          <w:rFonts w:ascii="Arial Narrow" w:hAnsi="Arial Narrow"/>
          <w:sz w:val="25"/>
          <w:szCs w:val="25"/>
        </w:rPr>
        <w:t>’</w:t>
      </w:r>
      <w:r w:rsidRPr="004D38D9">
        <w:rPr>
          <w:rFonts w:ascii="Arial Narrow" w:hAnsi="Arial Narrow"/>
          <w:sz w:val="25"/>
          <w:szCs w:val="25"/>
        </w:rPr>
        <w:t xml:space="preserve">s </w:t>
      </w:r>
      <w:r w:rsidR="0035388B" w:rsidRPr="004D38D9">
        <w:rPr>
          <w:rFonts w:ascii="Arial Narrow" w:hAnsi="Arial Narrow"/>
          <w:sz w:val="25"/>
          <w:szCs w:val="25"/>
        </w:rPr>
        <w:t xml:space="preserve">a </w:t>
      </w:r>
      <w:r w:rsidRPr="004D38D9">
        <w:rPr>
          <w:rFonts w:ascii="Arial Narrow" w:hAnsi="Arial Narrow"/>
          <w:sz w:val="25"/>
          <w:szCs w:val="25"/>
        </w:rPr>
        <w:t>better question we could be asking: will they know Jesus? I never met my ancestors who lived a hundred years ago. I only know some of their names. But I know them because of the faith they passed down to me over the generations. A hundred years from now, our descendants might not know us personally, but they will know us if we</w:t>
      </w:r>
      <w:r w:rsidR="008965A0" w:rsidRPr="004D38D9">
        <w:rPr>
          <w:rFonts w:ascii="Arial Narrow" w:hAnsi="Arial Narrow"/>
          <w:sz w:val="25"/>
          <w:szCs w:val="25"/>
        </w:rPr>
        <w:t>’</w:t>
      </w:r>
      <w:r w:rsidRPr="004D38D9">
        <w:rPr>
          <w:rFonts w:ascii="Arial Narrow" w:hAnsi="Arial Narrow"/>
          <w:sz w:val="25"/>
          <w:szCs w:val="25"/>
        </w:rPr>
        <w:t>re successful</w:t>
      </w:r>
      <w:r w:rsidR="009A3D4A">
        <w:rPr>
          <w:rFonts w:ascii="Arial Narrow" w:hAnsi="Arial Narrow"/>
          <w:sz w:val="25"/>
          <w:szCs w:val="25"/>
        </w:rPr>
        <w:t xml:space="preserve"> at passing on the faith</w:t>
      </w:r>
      <w:bookmarkStart w:id="0" w:name="_GoBack"/>
      <w:bookmarkEnd w:id="0"/>
      <w:r w:rsidRPr="004D38D9">
        <w:rPr>
          <w:rFonts w:ascii="Arial Narrow" w:hAnsi="Arial Narrow"/>
          <w:sz w:val="25"/>
          <w:szCs w:val="25"/>
        </w:rPr>
        <w:t>. If you understand how a few hundred Christians</w:t>
      </w:r>
      <w:r w:rsidR="00C918BD" w:rsidRPr="004D38D9">
        <w:rPr>
          <w:rFonts w:ascii="Arial Narrow" w:hAnsi="Arial Narrow"/>
          <w:sz w:val="25"/>
          <w:szCs w:val="25"/>
        </w:rPr>
        <w:t>,</w:t>
      </w:r>
      <w:r w:rsidRPr="004D38D9">
        <w:rPr>
          <w:rFonts w:ascii="Arial Narrow" w:hAnsi="Arial Narrow"/>
          <w:sz w:val="25"/>
          <w:szCs w:val="25"/>
        </w:rPr>
        <w:t xml:space="preserve"> 2000 years ago</w:t>
      </w:r>
      <w:r w:rsidR="00C918BD" w:rsidRPr="004D38D9">
        <w:rPr>
          <w:rFonts w:ascii="Arial Narrow" w:hAnsi="Arial Narrow"/>
          <w:sz w:val="25"/>
          <w:szCs w:val="25"/>
        </w:rPr>
        <w:t>,</w:t>
      </w:r>
      <w:r w:rsidRPr="004D38D9">
        <w:rPr>
          <w:rFonts w:ascii="Arial Narrow" w:hAnsi="Arial Narrow"/>
          <w:sz w:val="25"/>
          <w:szCs w:val="25"/>
        </w:rPr>
        <w:t xml:space="preserve"> have become over a billion Christians today, then you understand the miracle of the multiplication of the loaves and fish. </w:t>
      </w:r>
      <w:r w:rsidR="00995281" w:rsidRPr="004D38D9">
        <w:rPr>
          <w:rFonts w:ascii="Arial Narrow" w:hAnsi="Arial Narrow"/>
          <w:sz w:val="25"/>
          <w:szCs w:val="25"/>
        </w:rPr>
        <w:t>W</w:t>
      </w:r>
      <w:r w:rsidRPr="004D38D9">
        <w:rPr>
          <w:rFonts w:ascii="Arial Narrow" w:hAnsi="Arial Narrow"/>
          <w:sz w:val="25"/>
          <w:szCs w:val="25"/>
        </w:rPr>
        <w:t xml:space="preserve">hen we pass down our faith, </w:t>
      </w:r>
      <w:r w:rsidR="004D38D9">
        <w:rPr>
          <w:rFonts w:ascii="Arial Narrow" w:hAnsi="Arial Narrow"/>
          <w:sz w:val="25"/>
          <w:szCs w:val="25"/>
        </w:rPr>
        <w:t>t</w:t>
      </w:r>
      <w:r w:rsidRPr="004D38D9">
        <w:rPr>
          <w:rFonts w:ascii="Arial Narrow" w:hAnsi="Arial Narrow"/>
          <w:sz w:val="25"/>
          <w:szCs w:val="25"/>
        </w:rPr>
        <w:t xml:space="preserve">his is work that produces eternal treasure. </w:t>
      </w:r>
      <w:r w:rsidRPr="004D38D9">
        <w:rPr>
          <w:rFonts w:ascii="Arial Narrow" w:hAnsi="Arial Narrow"/>
          <w:sz w:val="25"/>
          <w:szCs w:val="25"/>
          <w:highlight w:val="yellow"/>
        </w:rPr>
        <w:t>This leads to the most important moment that must not be overlooked. Jesus said, “I am the bread of life; whoever comes to me will never hunger, and whoever believes in me will never thirst.”</w:t>
      </w:r>
      <w:r w:rsidRPr="004D38D9">
        <w:rPr>
          <w:rFonts w:ascii="Arial Narrow" w:hAnsi="Arial Narrow"/>
          <w:sz w:val="25"/>
          <w:szCs w:val="25"/>
        </w:rPr>
        <w:t xml:space="preserve"> </w:t>
      </w:r>
      <w:r w:rsidR="00995281" w:rsidRPr="004D38D9">
        <w:rPr>
          <w:rFonts w:ascii="Arial Narrow" w:hAnsi="Arial Narrow"/>
          <w:sz w:val="25"/>
          <w:szCs w:val="25"/>
        </w:rPr>
        <w:t>T</w:t>
      </w:r>
      <w:r w:rsidRPr="004D38D9">
        <w:rPr>
          <w:rFonts w:ascii="Arial Narrow" w:hAnsi="Arial Narrow"/>
          <w:sz w:val="25"/>
          <w:szCs w:val="25"/>
        </w:rPr>
        <w:t xml:space="preserve">he Eucharist is the food that endures forever. Jesus is the heavenly king who established </w:t>
      </w:r>
      <w:r w:rsidR="00995281" w:rsidRPr="004D38D9">
        <w:rPr>
          <w:rFonts w:ascii="Arial Narrow" w:hAnsi="Arial Narrow"/>
          <w:sz w:val="25"/>
          <w:szCs w:val="25"/>
        </w:rPr>
        <w:t>H</w:t>
      </w:r>
      <w:r w:rsidRPr="004D38D9">
        <w:rPr>
          <w:rFonts w:ascii="Arial Narrow" w:hAnsi="Arial Narrow"/>
          <w:sz w:val="25"/>
          <w:szCs w:val="25"/>
        </w:rPr>
        <w:t xml:space="preserve">is throne on the cross for our salvation. Jesus is the divine king who loves us so much that </w:t>
      </w:r>
      <w:r w:rsidR="00995281" w:rsidRPr="004D38D9">
        <w:rPr>
          <w:rFonts w:ascii="Arial Narrow" w:hAnsi="Arial Narrow"/>
          <w:sz w:val="25"/>
          <w:szCs w:val="25"/>
        </w:rPr>
        <w:t>H</w:t>
      </w:r>
      <w:r w:rsidRPr="004D38D9">
        <w:rPr>
          <w:rFonts w:ascii="Arial Narrow" w:hAnsi="Arial Narrow"/>
          <w:sz w:val="25"/>
          <w:szCs w:val="25"/>
        </w:rPr>
        <w:t xml:space="preserve">e gives </w:t>
      </w:r>
      <w:r w:rsidR="00995281" w:rsidRPr="004D38D9">
        <w:rPr>
          <w:rFonts w:ascii="Arial Narrow" w:hAnsi="Arial Narrow"/>
          <w:sz w:val="25"/>
          <w:szCs w:val="25"/>
        </w:rPr>
        <w:t>H</w:t>
      </w:r>
      <w:r w:rsidRPr="004D38D9">
        <w:rPr>
          <w:rFonts w:ascii="Arial Narrow" w:hAnsi="Arial Narrow"/>
          <w:sz w:val="25"/>
          <w:szCs w:val="25"/>
        </w:rPr>
        <w:t xml:space="preserve">is very body and blood to become food for the journey that leads us to everlasting life. The people asked Jesus, “Sir, give us this bread always”. God has answered our prayers. </w:t>
      </w:r>
    </w:p>
    <w:sectPr w:rsidR="00ED6FF1" w:rsidRPr="004D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6E"/>
    <w:rsid w:val="000B00C1"/>
    <w:rsid w:val="0035388B"/>
    <w:rsid w:val="004D38D9"/>
    <w:rsid w:val="004F3E6E"/>
    <w:rsid w:val="008965A0"/>
    <w:rsid w:val="00916B73"/>
    <w:rsid w:val="00995281"/>
    <w:rsid w:val="009A3D4A"/>
    <w:rsid w:val="00A72CEA"/>
    <w:rsid w:val="00C918BD"/>
    <w:rsid w:val="00DF2C19"/>
    <w:rsid w:val="00ED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8F58"/>
  <w15:chartTrackingRefBased/>
  <w15:docId w15:val="{AEEFBDF3-35A5-4D3B-9A9A-2C01450E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6</cp:revision>
  <dcterms:created xsi:type="dcterms:W3CDTF">2024-07-28T22:31:00Z</dcterms:created>
  <dcterms:modified xsi:type="dcterms:W3CDTF">2024-08-03T17:09:00Z</dcterms:modified>
</cp:coreProperties>
</file>